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51613" w14:textId="7EDE0F9F" w:rsidR="0016737B" w:rsidRDefault="0016737B">
      <w:pPr>
        <w:pStyle w:val="H1"/>
      </w:pPr>
      <w:bookmarkStart w:id="0" w:name="_Toc372294175"/>
      <w:bookmarkStart w:id="1" w:name="_Toc491950945"/>
      <w:r>
        <w:t xml:space="preserve">1f. </w:t>
      </w:r>
      <w:r w:rsidR="009725D6">
        <w:t>M</w:t>
      </w:r>
      <w:r>
        <w:t xml:space="preserve">obile </w:t>
      </w:r>
      <w:r w:rsidR="005D26C9">
        <w:t>Phone</w:t>
      </w:r>
      <w:r w:rsidR="00165177">
        <w:t xml:space="preserve">, </w:t>
      </w:r>
      <w:r w:rsidR="00B17B34">
        <w:t>S</w:t>
      </w:r>
      <w:r w:rsidR="00165177">
        <w:t>martwatches</w:t>
      </w:r>
      <w:r w:rsidR="00DE5B19">
        <w:t xml:space="preserve"> and/or </w:t>
      </w:r>
      <w:proofErr w:type="spellStart"/>
      <w:r w:rsidR="00DE5B19">
        <w:t>fitbits</w:t>
      </w:r>
      <w:proofErr w:type="spellEnd"/>
      <w:r w:rsidR="005D26C9">
        <w:t xml:space="preserve"> and Social Networking</w:t>
      </w:r>
      <w:r>
        <w:t xml:space="preserve"> </w:t>
      </w:r>
      <w:bookmarkEnd w:id="0"/>
      <w:bookmarkEnd w:id="1"/>
    </w:p>
    <w:p w14:paraId="697CCE69" w14:textId="77777777" w:rsidR="0016737B" w:rsidRDefault="0016737B">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6737B" w14:paraId="5FE564C1" w14:textId="77777777" w:rsidTr="00D4666A">
        <w:trPr>
          <w:cantSplit/>
          <w:trHeight w:val="209"/>
          <w:jc w:val="center"/>
        </w:trPr>
        <w:tc>
          <w:tcPr>
            <w:tcW w:w="3082" w:type="dxa"/>
            <w:vAlign w:val="center"/>
          </w:tcPr>
          <w:p w14:paraId="7407877B" w14:textId="77777777" w:rsidR="0016737B" w:rsidRDefault="0016737B" w:rsidP="004942CD">
            <w:pPr>
              <w:pStyle w:val="MeetsEYFS"/>
              <w:jc w:val="center"/>
            </w:pPr>
            <w:r>
              <w:t>EYFS</w:t>
            </w:r>
            <w:r w:rsidR="00182E4C">
              <w:t>: 3.4</w:t>
            </w:r>
          </w:p>
        </w:tc>
      </w:tr>
    </w:tbl>
    <w:p w14:paraId="6201BEC4" w14:textId="7D36EC66" w:rsidR="00DE5B19" w:rsidRDefault="00DE5B19"/>
    <w:p w14:paraId="71CD11CE" w14:textId="3F285EE3" w:rsidR="001564B7" w:rsidRDefault="00C111A2" w:rsidP="001564B7">
      <w:r>
        <w:t xml:space="preserve">At </w:t>
      </w:r>
      <w:r w:rsidR="00031FDC">
        <w:t xml:space="preserve">St Catherine’s Independent </w:t>
      </w:r>
      <w:proofErr w:type="gramStart"/>
      <w:r w:rsidR="00031FDC">
        <w:t>Nursery</w:t>
      </w:r>
      <w:proofErr w:type="gramEnd"/>
      <w:r w:rsidR="00031FDC">
        <w:t xml:space="preserve"> </w:t>
      </w:r>
      <w:r>
        <w:t xml:space="preserve">we promote the safety and welfare of all children in our care. </w:t>
      </w:r>
      <w:r w:rsidR="001564B7">
        <w:t>We believe our staff should be completely attentive during their hours of working to ensure all children in the nursery receive good quality care and education. To ensure the safety and well-being of children we do not allow staff to use personal mobile phones</w:t>
      </w:r>
      <w:r w:rsidR="00850727">
        <w:t xml:space="preserve">, </w:t>
      </w:r>
      <w:r w:rsidR="00165177">
        <w:t>smartwatches</w:t>
      </w:r>
      <w:r w:rsidR="00850727">
        <w:t xml:space="preserve"> and/or </w:t>
      </w:r>
      <w:proofErr w:type="spellStart"/>
      <w:r w:rsidR="00850727">
        <w:t>fitbits</w:t>
      </w:r>
      <w:proofErr w:type="spellEnd"/>
      <w:r w:rsidR="00165177">
        <w:t xml:space="preserve"> </w:t>
      </w:r>
      <w:r w:rsidR="001564B7">
        <w:t>during working hours. We use mobile phones supplied by the nursery to provide a means of contact in certain circumstances, such as outings.</w:t>
      </w:r>
    </w:p>
    <w:p w14:paraId="633105BE" w14:textId="77777777" w:rsidR="001564B7" w:rsidRDefault="001564B7" w:rsidP="001564B7"/>
    <w:p w14:paraId="6AB6383E" w14:textId="5C8209F7" w:rsidR="001564B7" w:rsidRDefault="001564B7" w:rsidP="001564B7">
      <w:r>
        <w:t>We require our staff to be responsible and professional in their use of social networking sites in relation to any connection to the nursery, nursery staff,</w:t>
      </w:r>
      <w:r w:rsidR="00A95EB0">
        <w:t xml:space="preserve"> parents or children.</w:t>
      </w:r>
      <w:r>
        <w:t xml:space="preserve"> </w:t>
      </w:r>
      <w:r w:rsidR="00595016">
        <w:t>We ask parents and visitors to respect and adhere to our policy.</w:t>
      </w:r>
    </w:p>
    <w:p w14:paraId="6B9883C7" w14:textId="77777777" w:rsidR="001564B7" w:rsidRDefault="001564B7" w:rsidP="001564B7"/>
    <w:p w14:paraId="550460A7" w14:textId="77777777" w:rsidR="001564B7" w:rsidRDefault="001564B7" w:rsidP="001564B7">
      <w:r>
        <w:t xml:space="preserve">Staff must adhere to the following: </w:t>
      </w:r>
    </w:p>
    <w:p w14:paraId="23FCCE25" w14:textId="4DB7864A" w:rsidR="001564B7" w:rsidRDefault="001564B7" w:rsidP="001564B7">
      <w:pPr>
        <w:numPr>
          <w:ilvl w:val="0"/>
          <w:numId w:val="2"/>
        </w:numPr>
      </w:pPr>
      <w:r>
        <w:t>Mobile phones</w:t>
      </w:r>
      <w:r w:rsidR="00165177">
        <w:t>/smartwatches</w:t>
      </w:r>
      <w:r w:rsidR="00850727" w:rsidRPr="00031FDC">
        <w:t>/</w:t>
      </w:r>
      <w:proofErr w:type="spellStart"/>
      <w:r w:rsidR="00850727" w:rsidRPr="00031FDC">
        <w:t>fitbits</w:t>
      </w:r>
      <w:proofErr w:type="spellEnd"/>
      <w:r w:rsidR="00165177" w:rsidRPr="00031FDC">
        <w:t xml:space="preserve"> </w:t>
      </w:r>
      <w:r>
        <w:t>are either turned off or on silent and not accessed during your working hours</w:t>
      </w:r>
    </w:p>
    <w:p w14:paraId="347D355D" w14:textId="5A1AF167" w:rsidR="001564B7" w:rsidRDefault="001564B7" w:rsidP="001564B7">
      <w:pPr>
        <w:numPr>
          <w:ilvl w:val="0"/>
          <w:numId w:val="2"/>
        </w:numPr>
      </w:pPr>
      <w:r>
        <w:t>Mobile phones</w:t>
      </w:r>
      <w:r w:rsidR="00165177">
        <w:t>/smartwatches</w:t>
      </w:r>
      <w:r w:rsidR="00850727" w:rsidRPr="00031FDC">
        <w:t>/</w:t>
      </w:r>
      <w:proofErr w:type="spellStart"/>
      <w:r w:rsidR="00850727" w:rsidRPr="00031FDC">
        <w:t>fitbits</w:t>
      </w:r>
      <w:proofErr w:type="spellEnd"/>
      <w:r w:rsidRPr="00031FDC">
        <w:t xml:space="preserve"> </w:t>
      </w:r>
      <w:r>
        <w:t>can only be used on a designated break and then this must be away from the children</w:t>
      </w:r>
    </w:p>
    <w:p w14:paraId="4274F50C" w14:textId="355121AE" w:rsidR="001564B7" w:rsidRDefault="001564B7" w:rsidP="001564B7">
      <w:pPr>
        <w:numPr>
          <w:ilvl w:val="0"/>
          <w:numId w:val="2"/>
        </w:numPr>
      </w:pPr>
      <w:r>
        <w:t>Mobile phones</w:t>
      </w:r>
      <w:r w:rsidR="00165177">
        <w:t>/smartwatches</w:t>
      </w:r>
      <w:r w:rsidR="00850727" w:rsidRPr="00031FDC">
        <w:t>/</w:t>
      </w:r>
      <w:proofErr w:type="spellStart"/>
      <w:r w:rsidR="00850727" w:rsidRPr="00031FDC">
        <w:t>fitbits</w:t>
      </w:r>
      <w:proofErr w:type="spellEnd"/>
      <w:r w:rsidRPr="00031FDC">
        <w:t xml:space="preserve"> </w:t>
      </w:r>
      <w:r>
        <w:t>should be</w:t>
      </w:r>
      <w:r w:rsidR="00031FDC">
        <w:t xml:space="preserve"> stored safely in a locked container in the office </w:t>
      </w:r>
      <w:proofErr w:type="gramStart"/>
      <w:r>
        <w:t>at all times</w:t>
      </w:r>
      <w:proofErr w:type="gramEnd"/>
      <w:r>
        <w:t xml:space="preserve"> during the hours of your working day</w:t>
      </w:r>
    </w:p>
    <w:p w14:paraId="1BE9930C" w14:textId="3CABD50E" w:rsidR="001564B7" w:rsidRPr="00207DDA" w:rsidRDefault="001564B7" w:rsidP="001564B7">
      <w:pPr>
        <w:numPr>
          <w:ilvl w:val="0"/>
          <w:numId w:val="2"/>
        </w:numPr>
      </w:pPr>
      <w:r w:rsidRPr="00207DDA">
        <w:t>During outings, staff will use mobile phones belonging to the nursery wherever possible. Photographs must not be taken of the children on any phones</w:t>
      </w:r>
      <w:r w:rsidR="00165177" w:rsidRPr="00207DDA">
        <w:t xml:space="preserve"> or any other information storage device</w:t>
      </w:r>
      <w:r w:rsidRPr="00207DDA">
        <w:t>, either personal or nursery owned</w:t>
      </w:r>
    </w:p>
    <w:p w14:paraId="32F5A182" w14:textId="77777777" w:rsidR="00803B1B" w:rsidRPr="00031FDC" w:rsidRDefault="00803B1B" w:rsidP="001564B7">
      <w:pPr>
        <w:numPr>
          <w:ilvl w:val="0"/>
          <w:numId w:val="2"/>
        </w:numPr>
      </w:pPr>
      <w:r w:rsidRPr="00031FDC">
        <w:t>When using social networking sites such as Facebook s</w:t>
      </w:r>
      <w:r w:rsidR="001564B7" w:rsidRPr="00031FDC">
        <w:t>taff must</w:t>
      </w:r>
      <w:r w:rsidRPr="00031FDC">
        <w:t>:</w:t>
      </w:r>
    </w:p>
    <w:p w14:paraId="2329CE75" w14:textId="45470CCF" w:rsidR="00803B1B" w:rsidRPr="00031FDC" w:rsidRDefault="00803B1B" w:rsidP="00031FDC">
      <w:pPr>
        <w:pStyle w:val="ListParagraph"/>
        <w:numPr>
          <w:ilvl w:val="0"/>
          <w:numId w:val="2"/>
        </w:numPr>
      </w:pPr>
      <w:r w:rsidRPr="00031FDC">
        <w:t>Not name the setting they work at</w:t>
      </w:r>
    </w:p>
    <w:p w14:paraId="15E21EF2" w14:textId="4021C64D" w:rsidR="00803B1B" w:rsidRPr="00031FDC" w:rsidRDefault="00803B1B" w:rsidP="00031FDC">
      <w:pPr>
        <w:pStyle w:val="ListParagraph"/>
        <w:numPr>
          <w:ilvl w:val="0"/>
          <w:numId w:val="2"/>
        </w:numPr>
      </w:pPr>
      <w:r w:rsidRPr="00031FDC">
        <w:t>Not make comm</w:t>
      </w:r>
      <w:r w:rsidR="00A95EB0" w:rsidRPr="00031FDC">
        <w:t xml:space="preserve">ents relating to their work or </w:t>
      </w:r>
      <w:r w:rsidRPr="00031FDC">
        <w:t>post pictures in work uniform</w:t>
      </w:r>
    </w:p>
    <w:p w14:paraId="1EC9E57C" w14:textId="1118039F" w:rsidR="00803B1B" w:rsidRPr="00031FDC" w:rsidRDefault="00803B1B" w:rsidP="00031FDC">
      <w:pPr>
        <w:pStyle w:val="ListParagraph"/>
        <w:numPr>
          <w:ilvl w:val="0"/>
          <w:numId w:val="2"/>
        </w:numPr>
      </w:pPr>
      <w:r w:rsidRPr="00031FDC">
        <w:t>Not send private messages to any parents/family members</w:t>
      </w:r>
    </w:p>
    <w:p w14:paraId="42758908" w14:textId="269E659F" w:rsidR="00803B1B" w:rsidRPr="00031FDC" w:rsidRDefault="00803B1B" w:rsidP="00031FDC">
      <w:pPr>
        <w:pStyle w:val="ListParagraph"/>
        <w:numPr>
          <w:ilvl w:val="0"/>
          <w:numId w:val="2"/>
        </w:numPr>
      </w:pPr>
      <w:r w:rsidRPr="00031FDC">
        <w:t xml:space="preserve">If a parent </w:t>
      </w:r>
      <w:proofErr w:type="gramStart"/>
      <w:r w:rsidRPr="00031FDC">
        <w:t>ask</w:t>
      </w:r>
      <w:proofErr w:type="gramEnd"/>
      <w:r w:rsidRPr="00031FDC">
        <w:t xml:space="preserve"> questions relating to work via social networking sites</w:t>
      </w:r>
      <w:r w:rsidR="00781457" w:rsidRPr="00031FDC">
        <w:t>,</w:t>
      </w:r>
      <w:r w:rsidRPr="00031FDC">
        <w:t xml:space="preserve"> then staff should reply asking them to come into the setting or contact the manager</w:t>
      </w:r>
    </w:p>
    <w:p w14:paraId="3216E095" w14:textId="3F41BEEB" w:rsidR="00803B1B" w:rsidRPr="00031FDC" w:rsidRDefault="00803B1B" w:rsidP="00031FDC">
      <w:pPr>
        <w:pStyle w:val="ListParagraph"/>
        <w:numPr>
          <w:ilvl w:val="0"/>
          <w:numId w:val="2"/>
        </w:numPr>
      </w:pPr>
      <w:r w:rsidRPr="00031FDC">
        <w:t>Ensure any posts reflect their professional role in the community (e.g. no drunken night out pictures or crude comments)</w:t>
      </w:r>
    </w:p>
    <w:p w14:paraId="3CD6DFD4" w14:textId="46E11D50" w:rsidR="00803B1B" w:rsidRPr="00031FDC" w:rsidRDefault="00803B1B" w:rsidP="00031FDC">
      <w:pPr>
        <w:pStyle w:val="ListParagraph"/>
        <w:numPr>
          <w:ilvl w:val="0"/>
          <w:numId w:val="2"/>
        </w:numPr>
      </w:pPr>
      <w:r w:rsidRPr="00031FDC">
        <w:t>Report any concerning comments or questions from parents to the manager/safeguarding lead</w:t>
      </w:r>
    </w:p>
    <w:p w14:paraId="7521716A" w14:textId="77777777" w:rsidR="00803B1B" w:rsidRPr="00031FDC" w:rsidRDefault="00803B1B" w:rsidP="00031FDC">
      <w:pPr>
        <w:pStyle w:val="ListParagraph"/>
        <w:numPr>
          <w:ilvl w:val="0"/>
          <w:numId w:val="2"/>
        </w:numPr>
      </w:pPr>
      <w:r w:rsidRPr="00031FDC">
        <w:t>F</w:t>
      </w:r>
      <w:r w:rsidR="0093572D" w:rsidRPr="00031FDC">
        <w:t xml:space="preserve">ollow the staff behaviour policy </w:t>
      </w:r>
    </w:p>
    <w:p w14:paraId="6ABAE3FC" w14:textId="37878456" w:rsidR="001564B7" w:rsidRPr="00031FDC" w:rsidRDefault="00803B1B" w:rsidP="00031FDC">
      <w:pPr>
        <w:pStyle w:val="ListParagraph"/>
        <w:numPr>
          <w:ilvl w:val="0"/>
          <w:numId w:val="2"/>
        </w:numPr>
      </w:pPr>
      <w:r w:rsidRPr="00031FDC">
        <w:t>N</w:t>
      </w:r>
      <w:r w:rsidR="0093572D" w:rsidRPr="00031FDC">
        <w:t xml:space="preserve">ot post anything </w:t>
      </w:r>
      <w:r w:rsidR="001564B7" w:rsidRPr="00031FDC">
        <w:t xml:space="preserve">that could be construed to have any impact on the nursery’s reputation or relate to the nursery </w:t>
      </w:r>
      <w:r w:rsidR="00DC4C34" w:rsidRPr="00031FDC">
        <w:t xml:space="preserve">or any children attending the nursery </w:t>
      </w:r>
      <w:r w:rsidR="001564B7" w:rsidRPr="00031FDC">
        <w:t>in any way</w:t>
      </w:r>
    </w:p>
    <w:p w14:paraId="3D390613" w14:textId="3F7A02BE" w:rsidR="001564B7" w:rsidRPr="00207DDA" w:rsidRDefault="001564B7" w:rsidP="001564B7">
      <w:pPr>
        <w:numPr>
          <w:ilvl w:val="0"/>
          <w:numId w:val="2"/>
        </w:numPr>
      </w:pPr>
      <w:r w:rsidRPr="00207DDA">
        <w:t>If any of the above points are not followed then the member of staff involved will face disciplinary action, which could result in dismissal</w:t>
      </w:r>
      <w:r w:rsidR="003976F6" w:rsidRPr="00207DDA">
        <w:t>.</w:t>
      </w:r>
    </w:p>
    <w:p w14:paraId="64EC9D99" w14:textId="77777777" w:rsidR="00803B1B" w:rsidRPr="00207DDA" w:rsidRDefault="00803B1B" w:rsidP="00803B1B"/>
    <w:p w14:paraId="4FAAE563" w14:textId="77777777" w:rsidR="001564B7" w:rsidRPr="00207DDA" w:rsidRDefault="001564B7" w:rsidP="001564B7"/>
    <w:p w14:paraId="6A2EE2AD" w14:textId="4859B1F1" w:rsidR="001564B7" w:rsidRDefault="001564B7" w:rsidP="001564B7">
      <w:pPr>
        <w:pStyle w:val="H2"/>
      </w:pPr>
      <w:r w:rsidRPr="00207DDA">
        <w:lastRenderedPageBreak/>
        <w:t>Parents and visitors</w:t>
      </w:r>
      <w:r w:rsidR="006D1CEE" w:rsidRPr="00207DDA">
        <w:t>’</w:t>
      </w:r>
      <w:r w:rsidRPr="00207DDA">
        <w:t xml:space="preserve"> use of mobile phones</w:t>
      </w:r>
      <w:r w:rsidR="00165177">
        <w:t>, smartwatches</w:t>
      </w:r>
      <w:r w:rsidR="000B3CE8">
        <w:t xml:space="preserve"> and social networking</w:t>
      </w:r>
    </w:p>
    <w:p w14:paraId="23BAED47" w14:textId="77777777" w:rsidR="001564B7" w:rsidRPr="00C81DE6" w:rsidRDefault="001564B7" w:rsidP="00C81DE6">
      <w:r w:rsidRPr="00C81DE6">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14:paraId="552D7BE2" w14:textId="77777777" w:rsidR="000B3CE8" w:rsidRPr="00C81DE6" w:rsidRDefault="000B3CE8" w:rsidP="00C81DE6">
      <w:pPr>
        <w:rPr>
          <w:rFonts w:eastAsia="Calibri" w:cs="Arial"/>
          <w:iCs/>
          <w:lang w:eastAsia="en-GB"/>
        </w:rPr>
      </w:pPr>
    </w:p>
    <w:p w14:paraId="4CF664B1" w14:textId="02F2F3DA" w:rsidR="000B3CE8" w:rsidRPr="00C81DE6" w:rsidRDefault="000B3CE8" w:rsidP="00C81DE6">
      <w:pPr>
        <w:rPr>
          <w:rFonts w:eastAsia="Calibri" w:cs="Arial"/>
          <w:iCs/>
          <w:lang w:eastAsia="en-GB"/>
        </w:rPr>
      </w:pPr>
      <w:r w:rsidRPr="00C81DE6">
        <w:rPr>
          <w:rFonts w:eastAsia="Calibri" w:cs="Arial"/>
          <w:iCs/>
          <w:lang w:eastAsia="en-GB"/>
        </w:rPr>
        <w:t>We promote the safety and welfare of all staff and children and therefore ask parents and visitors not to post</w:t>
      </w:r>
      <w:r w:rsidR="003976F6">
        <w:rPr>
          <w:rFonts w:eastAsia="Calibri" w:cs="Arial"/>
          <w:iCs/>
          <w:lang w:eastAsia="en-GB"/>
        </w:rPr>
        <w:t>,</w:t>
      </w:r>
      <w:r w:rsidRPr="00C81DE6">
        <w:rPr>
          <w:rFonts w:eastAsia="Calibri" w:cs="Arial"/>
          <w:iCs/>
          <w:lang w:eastAsia="en-GB"/>
        </w:rPr>
        <w:t xml:space="preserve"> publically or privately</w:t>
      </w:r>
      <w:r w:rsidR="003976F6">
        <w:rPr>
          <w:rFonts w:eastAsia="Calibri" w:cs="Arial"/>
          <w:iCs/>
          <w:lang w:eastAsia="en-GB"/>
        </w:rPr>
        <w:t>,</w:t>
      </w:r>
      <w:r w:rsidRPr="00C81DE6">
        <w:rPr>
          <w:rFonts w:eastAsia="Calibri" w:cs="Arial"/>
          <w:iCs/>
          <w:lang w:eastAsia="en-GB"/>
        </w:rPr>
        <w:t xml:space="preserve"> </w:t>
      </w:r>
      <w:r w:rsidR="00DC4C34" w:rsidRPr="00C81DE6">
        <w:rPr>
          <w:rFonts w:eastAsia="Calibri" w:cs="Arial"/>
          <w:iCs/>
          <w:lang w:eastAsia="en-GB"/>
        </w:rPr>
        <w:t xml:space="preserve">information </w:t>
      </w:r>
      <w:r w:rsidRPr="00C81DE6">
        <w:rPr>
          <w:rFonts w:eastAsia="Calibri" w:cs="Arial"/>
          <w:iCs/>
          <w:lang w:eastAsia="en-GB"/>
        </w:rPr>
        <w:t>about any child on social media sites such as Facebook and Twitter.</w:t>
      </w:r>
      <w:r w:rsidR="00803E38" w:rsidRPr="00C81DE6">
        <w:rPr>
          <w:i/>
          <w:iCs/>
        </w:rPr>
        <w:t xml:space="preserve"> </w:t>
      </w:r>
      <w:r w:rsidR="00803E38" w:rsidRPr="00C81DE6">
        <w:rPr>
          <w:iCs/>
        </w:rPr>
        <w:t xml:space="preserve">We ask all </w:t>
      </w:r>
      <w:r w:rsidR="00DC4C34" w:rsidRPr="00C81DE6">
        <w:rPr>
          <w:iCs/>
        </w:rPr>
        <w:t>parents</w:t>
      </w:r>
      <w:r w:rsidR="00803E38" w:rsidRPr="00C81DE6">
        <w:rPr>
          <w:iCs/>
        </w:rPr>
        <w:t xml:space="preserve"> and visitors to follow this policy to ensure that information about children, images and information do not fall into the wrong hands.</w:t>
      </w:r>
    </w:p>
    <w:p w14:paraId="43D9E460" w14:textId="77777777" w:rsidR="000B3CE8" w:rsidRPr="00C81DE6" w:rsidRDefault="000B3CE8" w:rsidP="000B3CE8">
      <w:pPr>
        <w:jc w:val="left"/>
        <w:rPr>
          <w:rFonts w:eastAsia="Calibri" w:cs="Arial"/>
          <w:iCs/>
          <w:lang w:eastAsia="en-GB"/>
        </w:rPr>
      </w:pPr>
    </w:p>
    <w:p w14:paraId="191B203A" w14:textId="77777777" w:rsidR="000B3CE8" w:rsidRDefault="000B3CE8" w:rsidP="000B3CE8">
      <w:pPr>
        <w:jc w:val="left"/>
        <w:rPr>
          <w:rFonts w:eastAsia="Calibri" w:cs="Arial"/>
          <w:iCs/>
          <w:lang w:eastAsia="en-GB"/>
        </w:rPr>
      </w:pPr>
      <w:r w:rsidRPr="00C81DE6">
        <w:rPr>
          <w:rFonts w:eastAsia="Calibri" w:cs="Arial"/>
          <w:iCs/>
          <w:lang w:eastAsia="en-GB"/>
        </w:rPr>
        <w:t xml:space="preserve">Parents/visitors are invited to share any concerns regarding inappropriate use of social media through the official procedures (please refer to the partnership with parents policy, complaints procedures and grievance policy)’. </w:t>
      </w:r>
    </w:p>
    <w:p w14:paraId="3DE466ED" w14:textId="77777777" w:rsidR="0016737B" w:rsidRDefault="0016737B"/>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16737B" w14:paraId="25EC79E8" w14:textId="77777777" w:rsidTr="00F84CC9">
        <w:trPr>
          <w:cantSplit/>
          <w:jc w:val="center"/>
        </w:trPr>
        <w:tc>
          <w:tcPr>
            <w:tcW w:w="1666" w:type="pct"/>
            <w:tcBorders>
              <w:top w:val="single" w:sz="4" w:space="0" w:color="auto"/>
            </w:tcBorders>
            <w:vAlign w:val="center"/>
          </w:tcPr>
          <w:p w14:paraId="7E4D6125"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7994BA7B"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59C2EC34" w14:textId="77777777" w:rsidR="0016737B" w:rsidRDefault="0016737B">
            <w:pPr>
              <w:pStyle w:val="MeetsEYFS"/>
              <w:rPr>
                <w:b/>
              </w:rPr>
            </w:pPr>
            <w:r>
              <w:rPr>
                <w:b/>
              </w:rPr>
              <w:t>Date for review</w:t>
            </w:r>
          </w:p>
        </w:tc>
      </w:tr>
      <w:tr w:rsidR="0016737B" w14:paraId="61381038" w14:textId="77777777" w:rsidTr="00F84CC9">
        <w:trPr>
          <w:cantSplit/>
          <w:jc w:val="center"/>
        </w:trPr>
        <w:tc>
          <w:tcPr>
            <w:tcW w:w="1666" w:type="pct"/>
            <w:vAlign w:val="center"/>
          </w:tcPr>
          <w:p w14:paraId="7C0D8C26" w14:textId="29D44B45" w:rsidR="0016737B" w:rsidRPr="00031FDC" w:rsidRDefault="00031FDC">
            <w:pPr>
              <w:pStyle w:val="MeetsEYFS"/>
            </w:pPr>
            <w:r>
              <w:t>6/9/17</w:t>
            </w:r>
          </w:p>
        </w:tc>
        <w:tc>
          <w:tcPr>
            <w:tcW w:w="1844" w:type="pct"/>
          </w:tcPr>
          <w:p w14:paraId="2EC689F6" w14:textId="77777777" w:rsidR="0016737B" w:rsidRPr="00031FDC" w:rsidRDefault="0016737B">
            <w:pPr>
              <w:pStyle w:val="MeetsEYFS"/>
            </w:pPr>
          </w:p>
        </w:tc>
        <w:tc>
          <w:tcPr>
            <w:tcW w:w="1490" w:type="pct"/>
          </w:tcPr>
          <w:p w14:paraId="11A77B76" w14:textId="06976767" w:rsidR="0016737B" w:rsidRPr="00031FDC" w:rsidRDefault="00031FDC">
            <w:pPr>
              <w:pStyle w:val="MeetsEYFS"/>
            </w:pPr>
            <w:r>
              <w:t>6/9/18</w:t>
            </w:r>
            <w:bookmarkStart w:id="2" w:name="_GoBack"/>
            <w:bookmarkEnd w:id="2"/>
          </w:p>
        </w:tc>
      </w:tr>
    </w:tbl>
    <w:p w14:paraId="64CB5D5C" w14:textId="77777777" w:rsidR="009A1798" w:rsidRPr="009A1798" w:rsidRDefault="009A1798" w:rsidP="009A1798"/>
    <w:sectPr w:rsidR="009A1798" w:rsidRPr="009A1798" w:rsidSect="009A1798">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40E1F" w14:textId="77777777" w:rsidR="004C699A" w:rsidRDefault="004C699A">
      <w:r>
        <w:separator/>
      </w:r>
    </w:p>
  </w:endnote>
  <w:endnote w:type="continuationSeparator" w:id="0">
    <w:p w14:paraId="6ADE8B62" w14:textId="77777777" w:rsidR="004C699A" w:rsidRDefault="004C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727EE78F" w:rsidR="00F75646" w:rsidRDefault="00F75646">
    <w:pPr>
      <w:pStyle w:val="Footer"/>
    </w:pPr>
    <w:r>
      <w:fldChar w:fldCharType="begin"/>
    </w:r>
    <w:r>
      <w:instrText xml:space="preserve"> PAGE   \* MERGEFORMAT </w:instrText>
    </w:r>
    <w:r>
      <w:fldChar w:fldCharType="separate"/>
    </w:r>
    <w:r w:rsidR="00031FDC">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611BE624" w:rsidR="00F75646" w:rsidRDefault="00F75646">
    <w:pPr>
      <w:pStyle w:val="Footer"/>
      <w:jc w:val="right"/>
      <w:rPr>
        <w:noProof/>
      </w:rPr>
    </w:pPr>
    <w:r>
      <w:fldChar w:fldCharType="begin"/>
    </w:r>
    <w:r>
      <w:instrText xml:space="preserve"> PAGE   \* MERGEFORMAT </w:instrText>
    </w:r>
    <w:r>
      <w:fldChar w:fldCharType="separate"/>
    </w:r>
    <w:r w:rsidR="00031FD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212CD" w14:textId="77777777" w:rsidR="004C699A" w:rsidRDefault="004C699A">
      <w:r>
        <w:separator/>
      </w:r>
    </w:p>
  </w:footnote>
  <w:footnote w:type="continuationSeparator" w:id="0">
    <w:p w14:paraId="293DBD86" w14:textId="77777777" w:rsidR="004C699A" w:rsidRDefault="004C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366092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9"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7"/>
  </w:num>
  <w:num w:numId="3">
    <w:abstractNumId w:val="81"/>
  </w:num>
  <w:num w:numId="4">
    <w:abstractNumId w:val="126"/>
  </w:num>
  <w:num w:numId="5">
    <w:abstractNumId w:val="130"/>
  </w:num>
  <w:num w:numId="6">
    <w:abstractNumId w:val="10"/>
  </w:num>
  <w:num w:numId="7">
    <w:abstractNumId w:val="76"/>
  </w:num>
  <w:num w:numId="8">
    <w:abstractNumId w:val="79"/>
  </w:num>
  <w:num w:numId="9">
    <w:abstractNumId w:val="136"/>
  </w:num>
  <w:num w:numId="10">
    <w:abstractNumId w:val="66"/>
  </w:num>
  <w:num w:numId="11">
    <w:abstractNumId w:val="177"/>
  </w:num>
  <w:num w:numId="12">
    <w:abstractNumId w:val="100"/>
  </w:num>
  <w:num w:numId="13">
    <w:abstractNumId w:val="60"/>
  </w:num>
  <w:num w:numId="14">
    <w:abstractNumId w:val="45"/>
  </w:num>
  <w:num w:numId="15">
    <w:abstractNumId w:val="28"/>
  </w:num>
  <w:num w:numId="16">
    <w:abstractNumId w:val="3"/>
  </w:num>
  <w:num w:numId="17">
    <w:abstractNumId w:val="68"/>
  </w:num>
  <w:num w:numId="18">
    <w:abstractNumId w:val="120"/>
  </w:num>
  <w:num w:numId="19">
    <w:abstractNumId w:val="75"/>
  </w:num>
  <w:num w:numId="20">
    <w:abstractNumId w:val="168"/>
  </w:num>
  <w:num w:numId="21">
    <w:abstractNumId w:val="150"/>
  </w:num>
  <w:num w:numId="22">
    <w:abstractNumId w:val="129"/>
  </w:num>
  <w:num w:numId="23">
    <w:abstractNumId w:val="80"/>
  </w:num>
  <w:num w:numId="24">
    <w:abstractNumId w:val="156"/>
  </w:num>
  <w:num w:numId="25">
    <w:abstractNumId w:val="93"/>
  </w:num>
  <w:num w:numId="26">
    <w:abstractNumId w:val="170"/>
  </w:num>
  <w:num w:numId="27">
    <w:abstractNumId w:val="63"/>
  </w:num>
  <w:num w:numId="28">
    <w:abstractNumId w:val="84"/>
  </w:num>
  <w:num w:numId="29">
    <w:abstractNumId w:val="49"/>
  </w:num>
  <w:num w:numId="30">
    <w:abstractNumId w:val="151"/>
  </w:num>
  <w:num w:numId="31">
    <w:abstractNumId w:val="85"/>
  </w:num>
  <w:num w:numId="32">
    <w:abstractNumId w:val="69"/>
  </w:num>
  <w:num w:numId="33">
    <w:abstractNumId w:val="176"/>
  </w:num>
  <w:num w:numId="34">
    <w:abstractNumId w:val="121"/>
  </w:num>
  <w:num w:numId="35">
    <w:abstractNumId w:val="110"/>
  </w:num>
  <w:num w:numId="36">
    <w:abstractNumId w:val="77"/>
  </w:num>
  <w:num w:numId="37">
    <w:abstractNumId w:val="175"/>
  </w:num>
  <w:num w:numId="38">
    <w:abstractNumId w:val="187"/>
  </w:num>
  <w:num w:numId="39">
    <w:abstractNumId w:val="159"/>
  </w:num>
  <w:num w:numId="40">
    <w:abstractNumId w:val="103"/>
  </w:num>
  <w:num w:numId="41">
    <w:abstractNumId w:val="4"/>
  </w:num>
  <w:num w:numId="42">
    <w:abstractNumId w:val="133"/>
  </w:num>
  <w:num w:numId="43">
    <w:abstractNumId w:val="173"/>
  </w:num>
  <w:num w:numId="44">
    <w:abstractNumId w:val="102"/>
  </w:num>
  <w:num w:numId="45">
    <w:abstractNumId w:val="59"/>
  </w:num>
  <w:num w:numId="46">
    <w:abstractNumId w:val="43"/>
  </w:num>
  <w:num w:numId="47">
    <w:abstractNumId w:val="138"/>
  </w:num>
  <w:num w:numId="48">
    <w:abstractNumId w:val="48"/>
  </w:num>
  <w:num w:numId="49">
    <w:abstractNumId w:val="188"/>
  </w:num>
  <w:num w:numId="50">
    <w:abstractNumId w:val="171"/>
  </w:num>
  <w:num w:numId="51">
    <w:abstractNumId w:val="96"/>
  </w:num>
  <w:num w:numId="52">
    <w:abstractNumId w:val="131"/>
  </w:num>
  <w:num w:numId="53">
    <w:abstractNumId w:val="149"/>
  </w:num>
  <w:num w:numId="54">
    <w:abstractNumId w:val="86"/>
  </w:num>
  <w:num w:numId="55">
    <w:abstractNumId w:val="122"/>
  </w:num>
  <w:num w:numId="56">
    <w:abstractNumId w:val="30"/>
  </w:num>
  <w:num w:numId="57">
    <w:abstractNumId w:val="13"/>
  </w:num>
  <w:num w:numId="58">
    <w:abstractNumId w:val="186"/>
  </w:num>
  <w:num w:numId="59">
    <w:abstractNumId w:val="134"/>
  </w:num>
  <w:num w:numId="60">
    <w:abstractNumId w:val="62"/>
  </w:num>
  <w:num w:numId="61">
    <w:abstractNumId w:val="47"/>
  </w:num>
  <w:num w:numId="62">
    <w:abstractNumId w:val="83"/>
  </w:num>
  <w:num w:numId="63">
    <w:abstractNumId w:val="148"/>
  </w:num>
  <w:num w:numId="64">
    <w:abstractNumId w:val="127"/>
  </w:num>
  <w:num w:numId="65">
    <w:abstractNumId w:val="172"/>
  </w:num>
  <w:num w:numId="66">
    <w:abstractNumId w:val="24"/>
  </w:num>
  <w:num w:numId="67">
    <w:abstractNumId w:val="53"/>
  </w:num>
  <w:num w:numId="68">
    <w:abstractNumId w:val="40"/>
  </w:num>
  <w:num w:numId="69">
    <w:abstractNumId w:val="97"/>
  </w:num>
  <w:num w:numId="70">
    <w:abstractNumId w:val="137"/>
  </w:num>
  <w:num w:numId="71">
    <w:abstractNumId w:val="41"/>
  </w:num>
  <w:num w:numId="72">
    <w:abstractNumId w:val="65"/>
  </w:num>
  <w:num w:numId="73">
    <w:abstractNumId w:val="114"/>
  </w:num>
  <w:num w:numId="74">
    <w:abstractNumId w:val="9"/>
  </w:num>
  <w:num w:numId="75">
    <w:abstractNumId w:val="101"/>
  </w:num>
  <w:num w:numId="76">
    <w:abstractNumId w:val="23"/>
  </w:num>
  <w:num w:numId="77">
    <w:abstractNumId w:val="50"/>
  </w:num>
  <w:num w:numId="78">
    <w:abstractNumId w:val="181"/>
  </w:num>
  <w:num w:numId="79">
    <w:abstractNumId w:val="15"/>
  </w:num>
  <w:num w:numId="80">
    <w:abstractNumId w:val="67"/>
  </w:num>
  <w:num w:numId="81">
    <w:abstractNumId w:val="16"/>
  </w:num>
  <w:num w:numId="82">
    <w:abstractNumId w:val="111"/>
  </w:num>
  <w:num w:numId="83">
    <w:abstractNumId w:val="132"/>
  </w:num>
  <w:num w:numId="84">
    <w:abstractNumId w:val="92"/>
  </w:num>
  <w:num w:numId="85">
    <w:abstractNumId w:val="5"/>
  </w:num>
  <w:num w:numId="86">
    <w:abstractNumId w:val="55"/>
  </w:num>
  <w:num w:numId="87">
    <w:abstractNumId w:val="72"/>
  </w:num>
  <w:num w:numId="88">
    <w:abstractNumId w:val="144"/>
  </w:num>
  <w:num w:numId="89">
    <w:abstractNumId w:val="135"/>
  </w:num>
  <w:num w:numId="90">
    <w:abstractNumId w:val="163"/>
  </w:num>
  <w:num w:numId="91">
    <w:abstractNumId w:val="184"/>
  </w:num>
  <w:num w:numId="92">
    <w:abstractNumId w:val="105"/>
  </w:num>
  <w:num w:numId="93">
    <w:abstractNumId w:val="90"/>
  </w:num>
  <w:num w:numId="94">
    <w:abstractNumId w:val="112"/>
  </w:num>
  <w:num w:numId="95">
    <w:abstractNumId w:val="160"/>
  </w:num>
  <w:num w:numId="96">
    <w:abstractNumId w:val="166"/>
  </w:num>
  <w:num w:numId="97">
    <w:abstractNumId w:val="115"/>
  </w:num>
  <w:num w:numId="98">
    <w:abstractNumId w:val="118"/>
  </w:num>
  <w:num w:numId="99">
    <w:abstractNumId w:val="158"/>
  </w:num>
  <w:num w:numId="100">
    <w:abstractNumId w:val="51"/>
  </w:num>
  <w:num w:numId="101">
    <w:abstractNumId w:val="20"/>
  </w:num>
  <w:num w:numId="102">
    <w:abstractNumId w:val="99"/>
  </w:num>
  <w:num w:numId="103">
    <w:abstractNumId w:val="35"/>
  </w:num>
  <w:num w:numId="104">
    <w:abstractNumId w:val="56"/>
  </w:num>
  <w:num w:numId="105">
    <w:abstractNumId w:val="11"/>
  </w:num>
  <w:num w:numId="106">
    <w:abstractNumId w:val="164"/>
  </w:num>
  <w:num w:numId="107">
    <w:abstractNumId w:val="58"/>
  </w:num>
  <w:num w:numId="108">
    <w:abstractNumId w:val="167"/>
  </w:num>
  <w:num w:numId="109">
    <w:abstractNumId w:val="154"/>
  </w:num>
  <w:num w:numId="110">
    <w:abstractNumId w:val="1"/>
  </w:num>
  <w:num w:numId="111">
    <w:abstractNumId w:val="91"/>
  </w:num>
  <w:num w:numId="112">
    <w:abstractNumId w:val="155"/>
  </w:num>
  <w:num w:numId="113">
    <w:abstractNumId w:val="119"/>
  </w:num>
  <w:num w:numId="114">
    <w:abstractNumId w:val="78"/>
  </w:num>
  <w:num w:numId="115">
    <w:abstractNumId w:val="57"/>
  </w:num>
  <w:num w:numId="116">
    <w:abstractNumId w:val="0"/>
  </w:num>
  <w:num w:numId="117">
    <w:abstractNumId w:val="113"/>
  </w:num>
  <w:num w:numId="118">
    <w:abstractNumId w:val="31"/>
  </w:num>
  <w:num w:numId="119">
    <w:abstractNumId w:val="94"/>
  </w:num>
  <w:num w:numId="120">
    <w:abstractNumId w:val="14"/>
  </w:num>
  <w:num w:numId="121">
    <w:abstractNumId w:val="125"/>
  </w:num>
  <w:num w:numId="122">
    <w:abstractNumId w:val="89"/>
  </w:num>
  <w:num w:numId="123">
    <w:abstractNumId w:val="25"/>
  </w:num>
  <w:num w:numId="124">
    <w:abstractNumId w:val="140"/>
  </w:num>
  <w:num w:numId="125">
    <w:abstractNumId w:val="46"/>
  </w:num>
  <w:num w:numId="126">
    <w:abstractNumId w:val="145"/>
  </w:num>
  <w:num w:numId="127">
    <w:abstractNumId w:val="32"/>
  </w:num>
  <w:num w:numId="128">
    <w:abstractNumId w:val="143"/>
  </w:num>
  <w:num w:numId="129">
    <w:abstractNumId w:val="165"/>
  </w:num>
  <w:num w:numId="130">
    <w:abstractNumId w:val="33"/>
  </w:num>
  <w:num w:numId="131">
    <w:abstractNumId w:val="108"/>
  </w:num>
  <w:num w:numId="132">
    <w:abstractNumId w:val="124"/>
  </w:num>
  <w:num w:numId="133">
    <w:abstractNumId w:val="74"/>
  </w:num>
  <w:num w:numId="134">
    <w:abstractNumId w:val="139"/>
  </w:num>
  <w:num w:numId="135">
    <w:abstractNumId w:val="123"/>
  </w:num>
  <w:num w:numId="136">
    <w:abstractNumId w:val="71"/>
  </w:num>
  <w:num w:numId="137">
    <w:abstractNumId w:val="95"/>
  </w:num>
  <w:num w:numId="138">
    <w:abstractNumId w:val="88"/>
  </w:num>
  <w:num w:numId="139">
    <w:abstractNumId w:val="12"/>
  </w:num>
  <w:num w:numId="140">
    <w:abstractNumId w:val="185"/>
  </w:num>
  <w:num w:numId="141">
    <w:abstractNumId w:val="70"/>
  </w:num>
  <w:num w:numId="142">
    <w:abstractNumId w:val="34"/>
  </w:num>
  <w:num w:numId="143">
    <w:abstractNumId w:val="39"/>
  </w:num>
  <w:num w:numId="144">
    <w:abstractNumId w:val="21"/>
  </w:num>
  <w:num w:numId="145">
    <w:abstractNumId w:val="182"/>
  </w:num>
  <w:num w:numId="146">
    <w:abstractNumId w:val="18"/>
  </w:num>
  <w:num w:numId="147">
    <w:abstractNumId w:val="178"/>
  </w:num>
  <w:num w:numId="148">
    <w:abstractNumId w:val="107"/>
  </w:num>
  <w:num w:numId="149">
    <w:abstractNumId w:val="61"/>
  </w:num>
  <w:num w:numId="150">
    <w:abstractNumId w:val="106"/>
  </w:num>
  <w:num w:numId="151">
    <w:abstractNumId w:val="27"/>
  </w:num>
  <w:num w:numId="152">
    <w:abstractNumId w:val="153"/>
  </w:num>
  <w:num w:numId="153">
    <w:abstractNumId w:val="157"/>
  </w:num>
  <w:num w:numId="154">
    <w:abstractNumId w:val="54"/>
  </w:num>
  <w:num w:numId="155">
    <w:abstractNumId w:val="19"/>
  </w:num>
  <w:num w:numId="156">
    <w:abstractNumId w:val="183"/>
  </w:num>
  <w:num w:numId="157">
    <w:abstractNumId w:val="64"/>
  </w:num>
  <w:num w:numId="158">
    <w:abstractNumId w:val="82"/>
  </w:num>
  <w:num w:numId="159">
    <w:abstractNumId w:val="152"/>
  </w:num>
  <w:num w:numId="160">
    <w:abstractNumId w:val="104"/>
  </w:num>
  <w:num w:numId="161">
    <w:abstractNumId w:val="168"/>
  </w:num>
  <w:num w:numId="1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74"/>
  </w:num>
  <w:num w:numId="164">
    <w:abstractNumId w:val="109"/>
  </w:num>
  <w:num w:numId="165">
    <w:abstractNumId w:val="29"/>
  </w:num>
  <w:num w:numId="166">
    <w:abstractNumId w:val="162"/>
  </w:num>
  <w:num w:numId="167">
    <w:abstractNumId w:val="117"/>
  </w:num>
  <w:num w:numId="168">
    <w:abstractNumId w:val="7"/>
  </w:num>
  <w:num w:numId="169">
    <w:abstractNumId w:val="161"/>
  </w:num>
  <w:num w:numId="170">
    <w:abstractNumId w:val="8"/>
  </w:num>
  <w:num w:numId="171">
    <w:abstractNumId w:val="36"/>
  </w:num>
  <w:num w:numId="172">
    <w:abstractNumId w:val="128"/>
  </w:num>
  <w:num w:numId="173">
    <w:abstractNumId w:val="2"/>
  </w:num>
  <w:num w:numId="174">
    <w:abstractNumId w:val="146"/>
  </w:num>
  <w:num w:numId="175">
    <w:abstractNumId w:val="22"/>
  </w:num>
  <w:num w:numId="176">
    <w:abstractNumId w:val="141"/>
  </w:num>
  <w:num w:numId="177">
    <w:abstractNumId w:val="44"/>
  </w:num>
  <w:num w:numId="178">
    <w:abstractNumId w:val="87"/>
  </w:num>
  <w:num w:numId="179">
    <w:abstractNumId w:val="142"/>
  </w:num>
  <w:num w:numId="180">
    <w:abstractNumId w:val="147"/>
  </w:num>
  <w:num w:numId="181">
    <w:abstractNumId w:val="180"/>
  </w:num>
  <w:num w:numId="182">
    <w:abstractNumId w:val="116"/>
  </w:num>
  <w:num w:numId="183">
    <w:abstractNumId w:val="6"/>
  </w:num>
  <w:num w:numId="184">
    <w:abstractNumId w:val="6"/>
  </w:num>
  <w:num w:numId="185">
    <w:abstractNumId w:val="52"/>
  </w:num>
  <w:num w:numId="186">
    <w:abstractNumId w:val="73"/>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02E"/>
    <w:rsid w:val="00024940"/>
    <w:rsid w:val="00024A6A"/>
    <w:rsid w:val="00025701"/>
    <w:rsid w:val="00026DC7"/>
    <w:rsid w:val="00030ABA"/>
    <w:rsid w:val="00030B28"/>
    <w:rsid w:val="00030BE3"/>
    <w:rsid w:val="00031FDC"/>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7735B"/>
    <w:rsid w:val="00081115"/>
    <w:rsid w:val="0008138E"/>
    <w:rsid w:val="00081E99"/>
    <w:rsid w:val="00083F05"/>
    <w:rsid w:val="00086B5C"/>
    <w:rsid w:val="00086B8D"/>
    <w:rsid w:val="00087E98"/>
    <w:rsid w:val="00087F3F"/>
    <w:rsid w:val="000910EB"/>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C6694"/>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2F9"/>
    <w:rsid w:val="000E5FE6"/>
    <w:rsid w:val="000E7D3A"/>
    <w:rsid w:val="000F0131"/>
    <w:rsid w:val="000F089F"/>
    <w:rsid w:val="000F19F6"/>
    <w:rsid w:val="000F1CF1"/>
    <w:rsid w:val="000F273B"/>
    <w:rsid w:val="000F41A5"/>
    <w:rsid w:val="000F4A69"/>
    <w:rsid w:val="000F4CB4"/>
    <w:rsid w:val="000F4EAC"/>
    <w:rsid w:val="000F501A"/>
    <w:rsid w:val="0010224B"/>
    <w:rsid w:val="001040E4"/>
    <w:rsid w:val="00110AA1"/>
    <w:rsid w:val="00113672"/>
    <w:rsid w:val="001148E3"/>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3F9E"/>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73A"/>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C34"/>
    <w:rsid w:val="00206F0C"/>
    <w:rsid w:val="00207711"/>
    <w:rsid w:val="00207DDA"/>
    <w:rsid w:val="00210B4D"/>
    <w:rsid w:val="002113B3"/>
    <w:rsid w:val="002121C0"/>
    <w:rsid w:val="0021293B"/>
    <w:rsid w:val="00212AA2"/>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465E"/>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4AB5"/>
    <w:rsid w:val="00285F60"/>
    <w:rsid w:val="00286175"/>
    <w:rsid w:val="002876D1"/>
    <w:rsid w:val="00287EE4"/>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20B1"/>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643"/>
    <w:rsid w:val="00327EDC"/>
    <w:rsid w:val="0033169C"/>
    <w:rsid w:val="003319D0"/>
    <w:rsid w:val="00332897"/>
    <w:rsid w:val="0033290F"/>
    <w:rsid w:val="0033634F"/>
    <w:rsid w:val="00337064"/>
    <w:rsid w:val="00340EEF"/>
    <w:rsid w:val="00341553"/>
    <w:rsid w:val="003439FE"/>
    <w:rsid w:val="003461DC"/>
    <w:rsid w:val="003507D1"/>
    <w:rsid w:val="00351A79"/>
    <w:rsid w:val="003548E8"/>
    <w:rsid w:val="00355770"/>
    <w:rsid w:val="00355EDC"/>
    <w:rsid w:val="003575A9"/>
    <w:rsid w:val="003578D6"/>
    <w:rsid w:val="00360DFC"/>
    <w:rsid w:val="00360F6D"/>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104C"/>
    <w:rsid w:val="003920AF"/>
    <w:rsid w:val="00392EAB"/>
    <w:rsid w:val="003953E8"/>
    <w:rsid w:val="00397127"/>
    <w:rsid w:val="00397245"/>
    <w:rsid w:val="003976F6"/>
    <w:rsid w:val="00397ECE"/>
    <w:rsid w:val="003A0C68"/>
    <w:rsid w:val="003A0F0A"/>
    <w:rsid w:val="003A1268"/>
    <w:rsid w:val="003A1B48"/>
    <w:rsid w:val="003A23EF"/>
    <w:rsid w:val="003A6378"/>
    <w:rsid w:val="003B0416"/>
    <w:rsid w:val="003B044C"/>
    <w:rsid w:val="003B1646"/>
    <w:rsid w:val="003B2570"/>
    <w:rsid w:val="003B60E4"/>
    <w:rsid w:val="003B7485"/>
    <w:rsid w:val="003B7E78"/>
    <w:rsid w:val="003C053C"/>
    <w:rsid w:val="003C0638"/>
    <w:rsid w:val="003C3F0A"/>
    <w:rsid w:val="003C6E6A"/>
    <w:rsid w:val="003C71AF"/>
    <w:rsid w:val="003D0118"/>
    <w:rsid w:val="003D2743"/>
    <w:rsid w:val="003D3A45"/>
    <w:rsid w:val="003D7726"/>
    <w:rsid w:val="003E27DA"/>
    <w:rsid w:val="003E3453"/>
    <w:rsid w:val="003E57FA"/>
    <w:rsid w:val="003E5B3A"/>
    <w:rsid w:val="003F1DA0"/>
    <w:rsid w:val="003F4118"/>
    <w:rsid w:val="003F4F31"/>
    <w:rsid w:val="003F5AD5"/>
    <w:rsid w:val="00400410"/>
    <w:rsid w:val="004010EA"/>
    <w:rsid w:val="004025A5"/>
    <w:rsid w:val="004027E4"/>
    <w:rsid w:val="004031B4"/>
    <w:rsid w:val="0040376B"/>
    <w:rsid w:val="0040556D"/>
    <w:rsid w:val="004158DA"/>
    <w:rsid w:val="00417D77"/>
    <w:rsid w:val="004202AB"/>
    <w:rsid w:val="004215BA"/>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3C8B"/>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1DD5"/>
    <w:rsid w:val="004C27E6"/>
    <w:rsid w:val="004C3A48"/>
    <w:rsid w:val="004C4723"/>
    <w:rsid w:val="004C699A"/>
    <w:rsid w:val="004C6A4C"/>
    <w:rsid w:val="004D062C"/>
    <w:rsid w:val="004D17A2"/>
    <w:rsid w:val="004D1C62"/>
    <w:rsid w:val="004D1F37"/>
    <w:rsid w:val="004D207D"/>
    <w:rsid w:val="004D3ECE"/>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4F7BC9"/>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2A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6710"/>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3672"/>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0FC1"/>
    <w:rsid w:val="007666BA"/>
    <w:rsid w:val="0076761E"/>
    <w:rsid w:val="00770FAC"/>
    <w:rsid w:val="007736AB"/>
    <w:rsid w:val="00774633"/>
    <w:rsid w:val="00776E05"/>
    <w:rsid w:val="00777971"/>
    <w:rsid w:val="00777CD2"/>
    <w:rsid w:val="007802AD"/>
    <w:rsid w:val="00781457"/>
    <w:rsid w:val="00784CA0"/>
    <w:rsid w:val="00787F78"/>
    <w:rsid w:val="00790054"/>
    <w:rsid w:val="00790880"/>
    <w:rsid w:val="007911DF"/>
    <w:rsid w:val="007944CC"/>
    <w:rsid w:val="0079497E"/>
    <w:rsid w:val="00794B27"/>
    <w:rsid w:val="00796863"/>
    <w:rsid w:val="007970AF"/>
    <w:rsid w:val="007A1447"/>
    <w:rsid w:val="007A2BEE"/>
    <w:rsid w:val="007A32CB"/>
    <w:rsid w:val="007A36EA"/>
    <w:rsid w:val="007A560F"/>
    <w:rsid w:val="007A6EE6"/>
    <w:rsid w:val="007A7F38"/>
    <w:rsid w:val="007B006E"/>
    <w:rsid w:val="007B1277"/>
    <w:rsid w:val="007B15BE"/>
    <w:rsid w:val="007B37CD"/>
    <w:rsid w:val="007B4FE7"/>
    <w:rsid w:val="007B58AE"/>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7F6598"/>
    <w:rsid w:val="00802248"/>
    <w:rsid w:val="00803B1B"/>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0727"/>
    <w:rsid w:val="0085157B"/>
    <w:rsid w:val="008516DE"/>
    <w:rsid w:val="00852512"/>
    <w:rsid w:val="00854407"/>
    <w:rsid w:val="008550E9"/>
    <w:rsid w:val="00855308"/>
    <w:rsid w:val="0085576E"/>
    <w:rsid w:val="00864220"/>
    <w:rsid w:val="0086692A"/>
    <w:rsid w:val="00870835"/>
    <w:rsid w:val="00873158"/>
    <w:rsid w:val="008731EC"/>
    <w:rsid w:val="00873D8A"/>
    <w:rsid w:val="00875616"/>
    <w:rsid w:val="00875A02"/>
    <w:rsid w:val="00881695"/>
    <w:rsid w:val="00881BF2"/>
    <w:rsid w:val="00882886"/>
    <w:rsid w:val="008878EC"/>
    <w:rsid w:val="00887BC5"/>
    <w:rsid w:val="0089125D"/>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6A79"/>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2D"/>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1798"/>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B4E"/>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363"/>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49B2"/>
    <w:rsid w:val="00A76D4C"/>
    <w:rsid w:val="00A76D4E"/>
    <w:rsid w:val="00A77AC8"/>
    <w:rsid w:val="00A77E76"/>
    <w:rsid w:val="00A825B6"/>
    <w:rsid w:val="00A85BE1"/>
    <w:rsid w:val="00A864A1"/>
    <w:rsid w:val="00A909B4"/>
    <w:rsid w:val="00A9162C"/>
    <w:rsid w:val="00A9262E"/>
    <w:rsid w:val="00A9320D"/>
    <w:rsid w:val="00A957C2"/>
    <w:rsid w:val="00A95EB0"/>
    <w:rsid w:val="00A97905"/>
    <w:rsid w:val="00A97F7A"/>
    <w:rsid w:val="00AA0415"/>
    <w:rsid w:val="00AA0C76"/>
    <w:rsid w:val="00AA1838"/>
    <w:rsid w:val="00AA3503"/>
    <w:rsid w:val="00AA4B8B"/>
    <w:rsid w:val="00AA6DD3"/>
    <w:rsid w:val="00AA761B"/>
    <w:rsid w:val="00AA7807"/>
    <w:rsid w:val="00AB18A4"/>
    <w:rsid w:val="00AB2F51"/>
    <w:rsid w:val="00AC0CD3"/>
    <w:rsid w:val="00AC0DDC"/>
    <w:rsid w:val="00AC1A48"/>
    <w:rsid w:val="00AC346C"/>
    <w:rsid w:val="00AC6560"/>
    <w:rsid w:val="00AC6B0F"/>
    <w:rsid w:val="00AC6B11"/>
    <w:rsid w:val="00AD0627"/>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2C32"/>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1AE9"/>
    <w:rsid w:val="00B9311B"/>
    <w:rsid w:val="00B950E4"/>
    <w:rsid w:val="00B96999"/>
    <w:rsid w:val="00BA4651"/>
    <w:rsid w:val="00BA5D78"/>
    <w:rsid w:val="00BA6AAE"/>
    <w:rsid w:val="00BB1286"/>
    <w:rsid w:val="00BB1CDF"/>
    <w:rsid w:val="00BB2E03"/>
    <w:rsid w:val="00BB337D"/>
    <w:rsid w:val="00BB3E9E"/>
    <w:rsid w:val="00BB4306"/>
    <w:rsid w:val="00BB459E"/>
    <w:rsid w:val="00BB5CC6"/>
    <w:rsid w:val="00BB6369"/>
    <w:rsid w:val="00BB7535"/>
    <w:rsid w:val="00BC098B"/>
    <w:rsid w:val="00BC123A"/>
    <w:rsid w:val="00BC1615"/>
    <w:rsid w:val="00BC1FE8"/>
    <w:rsid w:val="00BC2510"/>
    <w:rsid w:val="00BC468A"/>
    <w:rsid w:val="00BC56DF"/>
    <w:rsid w:val="00BC6212"/>
    <w:rsid w:val="00BC669A"/>
    <w:rsid w:val="00BC6A6C"/>
    <w:rsid w:val="00BC6A7A"/>
    <w:rsid w:val="00BC6C30"/>
    <w:rsid w:val="00BC7AB0"/>
    <w:rsid w:val="00BC7DD0"/>
    <w:rsid w:val="00BD0541"/>
    <w:rsid w:val="00BD0F8C"/>
    <w:rsid w:val="00BD10DE"/>
    <w:rsid w:val="00BD2FE2"/>
    <w:rsid w:val="00BD32C0"/>
    <w:rsid w:val="00BD4857"/>
    <w:rsid w:val="00BD4890"/>
    <w:rsid w:val="00BD4B18"/>
    <w:rsid w:val="00BD5134"/>
    <w:rsid w:val="00BD6318"/>
    <w:rsid w:val="00BD68EE"/>
    <w:rsid w:val="00BD6C2E"/>
    <w:rsid w:val="00BD74DE"/>
    <w:rsid w:val="00BD7702"/>
    <w:rsid w:val="00BE0867"/>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3FDC"/>
    <w:rsid w:val="00C4438F"/>
    <w:rsid w:val="00C4757E"/>
    <w:rsid w:val="00C50106"/>
    <w:rsid w:val="00C5052A"/>
    <w:rsid w:val="00C505C5"/>
    <w:rsid w:val="00C519C6"/>
    <w:rsid w:val="00C51FDD"/>
    <w:rsid w:val="00C534E9"/>
    <w:rsid w:val="00C56386"/>
    <w:rsid w:val="00C6159B"/>
    <w:rsid w:val="00C61B9F"/>
    <w:rsid w:val="00C70328"/>
    <w:rsid w:val="00C70B85"/>
    <w:rsid w:val="00C7217B"/>
    <w:rsid w:val="00C72D6C"/>
    <w:rsid w:val="00C73C58"/>
    <w:rsid w:val="00C741BF"/>
    <w:rsid w:val="00C74356"/>
    <w:rsid w:val="00C74942"/>
    <w:rsid w:val="00C802CB"/>
    <w:rsid w:val="00C81DE6"/>
    <w:rsid w:val="00C82AAB"/>
    <w:rsid w:val="00C82EC2"/>
    <w:rsid w:val="00C83CAF"/>
    <w:rsid w:val="00C83FDE"/>
    <w:rsid w:val="00C843F9"/>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4C0F"/>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763"/>
    <w:rsid w:val="00D81DD0"/>
    <w:rsid w:val="00D828D0"/>
    <w:rsid w:val="00D838DA"/>
    <w:rsid w:val="00D83967"/>
    <w:rsid w:val="00D84F31"/>
    <w:rsid w:val="00D86379"/>
    <w:rsid w:val="00D865B4"/>
    <w:rsid w:val="00D90F26"/>
    <w:rsid w:val="00D91372"/>
    <w:rsid w:val="00D9327D"/>
    <w:rsid w:val="00D932DE"/>
    <w:rsid w:val="00D955D6"/>
    <w:rsid w:val="00DA0164"/>
    <w:rsid w:val="00DA079F"/>
    <w:rsid w:val="00DA2D1A"/>
    <w:rsid w:val="00DA3CC7"/>
    <w:rsid w:val="00DA4073"/>
    <w:rsid w:val="00DA7CCF"/>
    <w:rsid w:val="00DA7CF1"/>
    <w:rsid w:val="00DB2461"/>
    <w:rsid w:val="00DB2DC7"/>
    <w:rsid w:val="00DB3D62"/>
    <w:rsid w:val="00DB3DE6"/>
    <w:rsid w:val="00DB4183"/>
    <w:rsid w:val="00DB5078"/>
    <w:rsid w:val="00DB51AB"/>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5B19"/>
    <w:rsid w:val="00DE79BC"/>
    <w:rsid w:val="00DE7A4F"/>
    <w:rsid w:val="00DE7D31"/>
    <w:rsid w:val="00DF07CE"/>
    <w:rsid w:val="00DF092B"/>
    <w:rsid w:val="00DF0C9C"/>
    <w:rsid w:val="00DF2A8F"/>
    <w:rsid w:val="00DF4DA9"/>
    <w:rsid w:val="00DF54E1"/>
    <w:rsid w:val="00DF608E"/>
    <w:rsid w:val="00DF65D5"/>
    <w:rsid w:val="00E00314"/>
    <w:rsid w:val="00E03B05"/>
    <w:rsid w:val="00E04284"/>
    <w:rsid w:val="00E04467"/>
    <w:rsid w:val="00E0449D"/>
    <w:rsid w:val="00E04F7E"/>
    <w:rsid w:val="00E10132"/>
    <w:rsid w:val="00E10BA6"/>
    <w:rsid w:val="00E115B9"/>
    <w:rsid w:val="00E117E7"/>
    <w:rsid w:val="00E1389B"/>
    <w:rsid w:val="00E1539D"/>
    <w:rsid w:val="00E20A1A"/>
    <w:rsid w:val="00E23099"/>
    <w:rsid w:val="00E250F9"/>
    <w:rsid w:val="00E25365"/>
    <w:rsid w:val="00E25A73"/>
    <w:rsid w:val="00E31CB9"/>
    <w:rsid w:val="00E32FE1"/>
    <w:rsid w:val="00E33F78"/>
    <w:rsid w:val="00E36D98"/>
    <w:rsid w:val="00E41167"/>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1"/>
    <w:rsid w:val="00EA0CFE"/>
    <w:rsid w:val="00EA1EFE"/>
    <w:rsid w:val="00EA2B67"/>
    <w:rsid w:val="00EA2CF4"/>
    <w:rsid w:val="00EA3C88"/>
    <w:rsid w:val="00EA6390"/>
    <w:rsid w:val="00EB056F"/>
    <w:rsid w:val="00EB2373"/>
    <w:rsid w:val="00EB30D4"/>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4168"/>
    <w:rsid w:val="00EF551F"/>
    <w:rsid w:val="00EF65CE"/>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3F80"/>
    <w:rsid w:val="00F54EFA"/>
    <w:rsid w:val="00F55A97"/>
    <w:rsid w:val="00F56DB0"/>
    <w:rsid w:val="00F56DC3"/>
    <w:rsid w:val="00F607CA"/>
    <w:rsid w:val="00F6221C"/>
    <w:rsid w:val="00F63AE4"/>
    <w:rsid w:val="00F656A1"/>
    <w:rsid w:val="00F672B8"/>
    <w:rsid w:val="00F67D8A"/>
    <w:rsid w:val="00F71B06"/>
    <w:rsid w:val="00F72214"/>
    <w:rsid w:val="00F75646"/>
    <w:rsid w:val="00F76CA0"/>
    <w:rsid w:val="00F80CD6"/>
    <w:rsid w:val="00F80FEB"/>
    <w:rsid w:val="00F82EB9"/>
    <w:rsid w:val="00F84C90"/>
    <w:rsid w:val="00F84CC9"/>
    <w:rsid w:val="00F85106"/>
    <w:rsid w:val="00F87AA8"/>
    <w:rsid w:val="00F87E2B"/>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A7D4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5C9D"/>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2AD2965B-04DD-4A1D-B206-357232A6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328"/>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uiPriority w:val="22"/>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4"/>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59"/>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4"/>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 w:type="paragraph" w:styleId="NoSpacing">
    <w:name w:val="No Spacing"/>
    <w:uiPriority w:val="1"/>
    <w:qFormat/>
    <w:rsid w:val="00BD4B18"/>
    <w:pPr>
      <w:jc w:val="both"/>
    </w:pPr>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45953177">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673098635">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 w:id="21139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C013-48DA-4923-BEA3-852C1AA5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3576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3</cp:revision>
  <cp:lastPrinted>2017-04-27T10:36:00Z</cp:lastPrinted>
  <dcterms:created xsi:type="dcterms:W3CDTF">2017-09-06T13:07:00Z</dcterms:created>
  <dcterms:modified xsi:type="dcterms:W3CDTF">2017-09-06T13:13:00Z</dcterms:modified>
</cp:coreProperties>
</file>